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B785E" w:rsidTr="00FB785E">
        <w:trPr>
          <w:trHeight w:val="992"/>
        </w:trPr>
        <w:tc>
          <w:tcPr>
            <w:tcW w:w="9062" w:type="dxa"/>
            <w:shd w:val="clear" w:color="auto" w:fill="D9D9D9" w:themeFill="background1" w:themeFillShade="D9"/>
          </w:tcPr>
          <w:p w:rsidR="00FB785E" w:rsidRPr="00FB785E" w:rsidRDefault="00FB785E" w:rsidP="00FB785E">
            <w:pPr>
              <w:jc w:val="center"/>
              <w:rPr>
                <w:b/>
                <w:sz w:val="28"/>
                <w:szCs w:val="28"/>
              </w:rPr>
            </w:pPr>
          </w:p>
          <w:p w:rsidR="00FB785E" w:rsidRDefault="00FB785E" w:rsidP="00FB785E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FB785E">
              <w:rPr>
                <w:b/>
                <w:sz w:val="28"/>
                <w:szCs w:val="28"/>
              </w:rPr>
              <w:t>CADRE DE REPONSE « CRITERE ENVIRONNEMENTAL »</w:t>
            </w:r>
          </w:p>
          <w:p w:rsidR="00FB785E" w:rsidRDefault="00FB785E" w:rsidP="00FB785E">
            <w:pPr>
              <w:jc w:val="center"/>
            </w:pPr>
          </w:p>
        </w:tc>
      </w:tr>
    </w:tbl>
    <w:p w:rsidR="001373F5" w:rsidRDefault="001D7140"/>
    <w:p w:rsidR="00FB785E" w:rsidRDefault="00FB785E">
      <w:pPr>
        <w:rPr>
          <w:rFonts w:ascii="Arial" w:hAnsi="Arial" w:cs="Arial"/>
          <w:b/>
          <w:lang w:eastAsia="fr-FR"/>
        </w:rPr>
      </w:pPr>
      <w:r w:rsidRPr="00FB785E">
        <w:rPr>
          <w:rFonts w:ascii="Calibri" w:hAnsi="Calibri"/>
          <w:b/>
        </w:rPr>
        <w:t xml:space="preserve">OBJET DU MARCHE: </w:t>
      </w:r>
      <w:r w:rsidRPr="00FB785E">
        <w:rPr>
          <w:rFonts w:ascii="Arial" w:hAnsi="Arial" w:cs="Arial"/>
          <w:b/>
          <w:lang w:eastAsia="fr-FR"/>
        </w:rPr>
        <w:t xml:space="preserve">Maintenance corrective des matériels de nettoyage (auto laveuses, réchauffeur d’eau, nettoyeurs haute pression, aspirateurs eau et poussière, </w:t>
      </w:r>
      <w:proofErr w:type="spellStart"/>
      <w:r w:rsidRPr="00FB785E">
        <w:rPr>
          <w:rFonts w:ascii="Arial" w:hAnsi="Arial" w:cs="Arial"/>
          <w:b/>
          <w:lang w:eastAsia="fr-FR"/>
        </w:rPr>
        <w:t>etc</w:t>
      </w:r>
      <w:proofErr w:type="spellEnd"/>
      <w:r w:rsidRPr="00FB785E">
        <w:rPr>
          <w:rFonts w:ascii="Arial" w:hAnsi="Arial" w:cs="Arial"/>
          <w:b/>
          <w:lang w:eastAsia="fr-FR"/>
        </w:rPr>
        <w:t xml:space="preserve">) de marques diverses autre que </w:t>
      </w:r>
      <w:proofErr w:type="spellStart"/>
      <w:r w:rsidRPr="00FB785E">
        <w:rPr>
          <w:rFonts w:ascii="Arial" w:hAnsi="Arial" w:cs="Arial"/>
          <w:b/>
          <w:lang w:eastAsia="fr-FR"/>
        </w:rPr>
        <w:t>Kärcher</w:t>
      </w:r>
      <w:proofErr w:type="spellEnd"/>
      <w:r w:rsidRPr="00FB785E">
        <w:rPr>
          <w:rFonts w:ascii="Arial" w:hAnsi="Arial" w:cs="Arial"/>
          <w:b/>
          <w:lang w:eastAsia="fr-FR"/>
        </w:rPr>
        <w:t xml:space="preserve"> au profit des formations à terre et navigantes soutenues par le GSC de Toulon</w:t>
      </w:r>
    </w:p>
    <w:p w:rsidR="00FB785E" w:rsidRDefault="00FB785E">
      <w:pPr>
        <w:rPr>
          <w:rFonts w:ascii="Arial" w:hAnsi="Arial" w:cs="Arial"/>
          <w:b/>
          <w:lang w:eastAsia="fr-FR"/>
        </w:rPr>
      </w:pPr>
    </w:p>
    <w:p w:rsidR="00FB785E" w:rsidRDefault="00FB785E" w:rsidP="00FB785E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Calibri" w:hAnsi="Calibri"/>
          <w:sz w:val="22"/>
          <w:szCs w:val="22"/>
        </w:rPr>
      </w:pPr>
      <w:r w:rsidRPr="009B20EC">
        <w:rPr>
          <w:rFonts w:ascii="Calibri" w:hAnsi="Calibri"/>
          <w:sz w:val="22"/>
          <w:szCs w:val="22"/>
        </w:rPr>
        <w:t xml:space="preserve">NOM DE </w:t>
      </w:r>
      <w:smartTag w:uri="urn:schemas-microsoft-com:office:smarttags" w:element="date">
        <w:smartTagPr>
          <w:attr w:name="ProductID" w:val="LA SOCIETE"/>
        </w:smartTagPr>
        <w:r w:rsidRPr="009B20EC">
          <w:rPr>
            <w:rFonts w:ascii="Calibri" w:hAnsi="Calibri"/>
            <w:sz w:val="22"/>
            <w:szCs w:val="22"/>
          </w:rPr>
          <w:t>LA SOCIETE</w:t>
        </w:r>
      </w:smartTag>
      <w:r w:rsidRPr="009B20EC">
        <w:rPr>
          <w:rFonts w:ascii="Calibri" w:hAnsi="Calibri"/>
          <w:sz w:val="22"/>
          <w:szCs w:val="22"/>
        </w:rPr>
        <w:t xml:space="preserve"> : </w:t>
      </w:r>
      <w:r>
        <w:rPr>
          <w:rFonts w:ascii="Calibri" w:hAnsi="Calibri"/>
          <w:sz w:val="22"/>
          <w:szCs w:val="22"/>
        </w:rPr>
        <w:t>________________________________</w:t>
      </w:r>
    </w:p>
    <w:p w:rsidR="00FB785E" w:rsidRDefault="00FB785E">
      <w:pPr>
        <w:rPr>
          <w:b/>
        </w:rPr>
      </w:pPr>
    </w:p>
    <w:p w:rsidR="00FB785E" w:rsidRPr="00CD6F16" w:rsidRDefault="00CD6F16" w:rsidP="00CD6F16">
      <w:pPr>
        <w:rPr>
          <w:b/>
        </w:rPr>
      </w:pPr>
      <w:r w:rsidRPr="00B2790D">
        <w:rPr>
          <w:rFonts w:ascii="Calibri" w:hAnsi="Calibri" w:cs="Arial"/>
        </w:rPr>
        <w:t>Ce cadre de réponse, annexe à l’acte d'engagement</w:t>
      </w:r>
      <w:r w:rsidR="00FB785E" w:rsidRPr="009B20EC">
        <w:rPr>
          <w:rFonts w:ascii="Calibri" w:hAnsi="Calibri"/>
        </w:rPr>
        <w:t xml:space="preserve"> définit clairement l’offre relative au critè</w:t>
      </w:r>
      <w:r w:rsidR="00FB785E">
        <w:rPr>
          <w:rFonts w:ascii="Calibri" w:hAnsi="Calibri"/>
        </w:rPr>
        <w:t xml:space="preserve">re « environnemental » </w:t>
      </w:r>
      <w:r w:rsidR="00FB785E" w:rsidRPr="009B20EC">
        <w:rPr>
          <w:rFonts w:ascii="Calibri" w:hAnsi="Calibri"/>
        </w:rPr>
        <w:t xml:space="preserve">présentée pour juger de l’organisation globale du </w:t>
      </w:r>
      <w:r w:rsidR="00FB785E">
        <w:rPr>
          <w:rFonts w:ascii="Calibri" w:hAnsi="Calibri"/>
        </w:rPr>
        <w:t xml:space="preserve">candidat par un </w:t>
      </w:r>
      <w:r w:rsidR="00FB785E" w:rsidRPr="00C230EE">
        <w:rPr>
          <w:rFonts w:ascii="Calibri" w:hAnsi="Calibri"/>
          <w:b/>
          <w:u w:val="single"/>
        </w:rPr>
        <w:t xml:space="preserve">engagement </w:t>
      </w:r>
      <w:r>
        <w:rPr>
          <w:rFonts w:ascii="Calibri" w:hAnsi="Calibri"/>
          <w:b/>
          <w:u w:val="single"/>
        </w:rPr>
        <w:t>environnemental</w:t>
      </w:r>
      <w:r w:rsidR="00FB785E" w:rsidRPr="00C230EE">
        <w:rPr>
          <w:rFonts w:ascii="Calibri" w:hAnsi="Calibri"/>
          <w:b/>
          <w:u w:val="single"/>
        </w:rPr>
        <w:t xml:space="preserve"> tout au long du contrat</w:t>
      </w:r>
      <w:r w:rsidR="00FB785E">
        <w:rPr>
          <w:rFonts w:ascii="Calibri" w:hAnsi="Calibri"/>
        </w:rPr>
        <w:t>.</w:t>
      </w:r>
    </w:p>
    <w:p w:rsidR="00FB785E" w:rsidRPr="00FB785E" w:rsidRDefault="00FB785E" w:rsidP="00FB785E">
      <w:pPr>
        <w:pStyle w:val="Standard"/>
        <w:jc w:val="both"/>
        <w:rPr>
          <w:rFonts w:eastAsia="Times New Roman"/>
          <w:bCs/>
          <w:kern w:val="0"/>
          <w:lang w:eastAsia="fr-FR" w:bidi="ar-SA"/>
        </w:rPr>
      </w:pPr>
      <w:r w:rsidRPr="00FB785E">
        <w:rPr>
          <w:rFonts w:eastAsia="Times New Roman"/>
          <w:bCs/>
          <w:kern w:val="0"/>
          <w:lang w:eastAsia="fr-FR" w:bidi="ar-SA"/>
        </w:rPr>
        <w:t xml:space="preserve">Afin de limiter l’impact environnemental de </w:t>
      </w:r>
      <w:r w:rsidR="00CD6F16">
        <w:rPr>
          <w:rFonts w:eastAsia="Times New Roman"/>
          <w:bCs/>
          <w:kern w:val="0"/>
          <w:lang w:eastAsia="fr-FR" w:bidi="ar-SA"/>
        </w:rPr>
        <w:t>son</w:t>
      </w:r>
      <w:r w:rsidRPr="00FB785E">
        <w:rPr>
          <w:rFonts w:eastAsia="Times New Roman"/>
          <w:bCs/>
          <w:kern w:val="0"/>
          <w:lang w:eastAsia="fr-FR" w:bidi="ar-SA"/>
        </w:rPr>
        <w:t xml:space="preserve"> activité, le candidat sera évalué sur sa politique organisationnelle.</w:t>
      </w:r>
    </w:p>
    <w:p w:rsidR="00FB785E" w:rsidRPr="00FB785E" w:rsidRDefault="00FB785E" w:rsidP="00FB785E">
      <w:pPr>
        <w:pStyle w:val="Standard"/>
        <w:jc w:val="both"/>
        <w:rPr>
          <w:rFonts w:eastAsia="Times New Roman"/>
          <w:bCs/>
          <w:kern w:val="0"/>
          <w:lang w:eastAsia="fr-FR" w:bidi="ar-SA"/>
        </w:rPr>
      </w:pPr>
      <w:r w:rsidRPr="00FB785E">
        <w:rPr>
          <w:rFonts w:eastAsia="Times New Roman"/>
          <w:bCs/>
          <w:kern w:val="0"/>
          <w:lang w:eastAsia="fr-FR" w:bidi="ar-SA"/>
        </w:rPr>
        <w:t>Le candidat est évalué au vu du mémoire technique remis.</w:t>
      </w:r>
    </w:p>
    <w:p w:rsidR="00FB785E" w:rsidRPr="00FB785E" w:rsidRDefault="00FB785E" w:rsidP="00FB785E">
      <w:pPr>
        <w:jc w:val="both"/>
        <w:rPr>
          <w:rFonts w:eastAsia="Times New Roman" w:cstheme="minorHAnsi"/>
          <w:bCs/>
          <w:lang w:eastAsia="fr-FR"/>
        </w:rPr>
      </w:pPr>
      <w:r w:rsidRPr="00FB785E">
        <w:rPr>
          <w:rFonts w:eastAsia="Times New Roman" w:cstheme="minorHAnsi"/>
          <w:bCs/>
          <w:lang w:eastAsia="fr-FR"/>
        </w:rPr>
        <w:t xml:space="preserve">Le candidat présentera l’intégration d’objectifs limitant l’impact environnemental de son activité dans le cadre de sa gestion des déplacements </w:t>
      </w:r>
      <w:r w:rsidR="00C37178">
        <w:rPr>
          <w:rFonts w:eastAsia="Times New Roman" w:cstheme="minorHAnsi"/>
          <w:bCs/>
          <w:lang w:eastAsia="fr-FR"/>
        </w:rPr>
        <w:t>relatifs à l’</w:t>
      </w:r>
      <w:r w:rsidRPr="00FB785E">
        <w:rPr>
          <w:rFonts w:eastAsia="Times New Roman" w:cstheme="minorHAnsi"/>
          <w:bCs/>
          <w:lang w:eastAsia="fr-FR"/>
        </w:rPr>
        <w:t>objet du présent marché.</w:t>
      </w:r>
    </w:p>
    <w:p w:rsidR="00FB785E" w:rsidRPr="00FB785E" w:rsidRDefault="00FB785E" w:rsidP="00FB785E">
      <w:pPr>
        <w:jc w:val="both"/>
        <w:rPr>
          <w:rFonts w:eastAsia="Times New Roman" w:cstheme="minorHAnsi"/>
          <w:bCs/>
          <w:lang w:eastAsia="fr-FR"/>
        </w:rPr>
      </w:pPr>
      <w:r w:rsidRPr="00FB785E">
        <w:rPr>
          <w:rFonts w:eastAsia="Times New Roman" w:cstheme="minorHAnsi"/>
          <w:bCs/>
          <w:lang w:eastAsia="fr-FR"/>
        </w:rPr>
        <w:t xml:space="preserve">Le niveau de développement des pratiques écoresponsables du candidat sera apprécié selon </w:t>
      </w:r>
      <w:r w:rsidR="00CD6F16">
        <w:rPr>
          <w:rFonts w:eastAsia="Times New Roman" w:cstheme="minorHAnsi"/>
          <w:bCs/>
          <w:lang w:eastAsia="fr-FR"/>
        </w:rPr>
        <w:t xml:space="preserve">le </w:t>
      </w:r>
      <w:r w:rsidR="00C37178">
        <w:rPr>
          <w:rFonts w:eastAsia="Times New Roman" w:cstheme="minorHAnsi"/>
          <w:bCs/>
          <w:lang w:eastAsia="fr-FR"/>
        </w:rPr>
        <w:t>critère</w:t>
      </w:r>
      <w:r w:rsidRPr="00FB785E">
        <w:rPr>
          <w:rFonts w:eastAsia="Times New Roman" w:cstheme="minorHAnsi"/>
          <w:bCs/>
          <w:lang w:eastAsia="fr-FR"/>
        </w:rPr>
        <w:t xml:space="preserve"> suivant : </w:t>
      </w:r>
    </w:p>
    <w:p w:rsidR="00FB785E" w:rsidRDefault="00FB785E" w:rsidP="00FB785E">
      <w:pPr>
        <w:jc w:val="both"/>
        <w:rPr>
          <w:rFonts w:ascii="Arial" w:eastAsia="Times New Roman" w:hAnsi="Arial" w:cs="Arial"/>
          <w:b/>
          <w:bCs/>
          <w:sz w:val="20"/>
          <w:lang w:eastAsia="fr-FR"/>
        </w:rPr>
      </w:pPr>
      <w:r w:rsidRPr="00D44E47">
        <w:rPr>
          <w:rFonts w:ascii="Arial" w:eastAsia="Times New Roman" w:hAnsi="Arial" w:cs="Arial"/>
          <w:b/>
          <w:bCs/>
          <w:sz w:val="20"/>
          <w:u w:val="single"/>
          <w:lang w:eastAsia="fr-FR"/>
        </w:rPr>
        <w:t>Moyens mis en place dans un but de réduction de la consommation de carburant</w:t>
      </w:r>
      <w:r w:rsidRPr="00D44E47">
        <w:rPr>
          <w:rFonts w:ascii="Arial" w:eastAsia="Times New Roman" w:hAnsi="Arial" w:cs="Arial"/>
          <w:b/>
          <w:bCs/>
          <w:sz w:val="20"/>
          <w:lang w:eastAsia="fr-FR"/>
        </w:rPr>
        <w:t xml:space="preserve"> : </w:t>
      </w:r>
    </w:p>
    <w:p w:rsidR="00FB785E" w:rsidRPr="00FB785E" w:rsidRDefault="00FB785E" w:rsidP="00FB785E">
      <w:pPr>
        <w:pStyle w:val="Paragraphedeliste"/>
        <w:numPr>
          <w:ilvl w:val="0"/>
          <w:numId w:val="1"/>
        </w:numPr>
        <w:jc w:val="both"/>
        <w:rPr>
          <w:rFonts w:ascii="Arial" w:eastAsia="Times New Roman" w:hAnsi="Arial" w:cs="Arial"/>
          <w:bCs/>
          <w:sz w:val="20"/>
          <w:lang w:eastAsia="fr-FR"/>
        </w:rPr>
      </w:pPr>
      <w:r>
        <w:rPr>
          <w:rFonts w:ascii="Arial" w:eastAsia="Times New Roman" w:hAnsi="Arial" w:cs="Arial"/>
          <w:bCs/>
          <w:sz w:val="20"/>
          <w:lang w:eastAsia="fr-FR"/>
        </w:rPr>
        <w:t xml:space="preserve"> </w:t>
      </w:r>
      <w:r w:rsidRPr="00FB785E">
        <w:rPr>
          <w:rFonts w:ascii="Arial" w:eastAsia="Times New Roman" w:hAnsi="Arial" w:cs="Arial"/>
          <w:bCs/>
          <w:sz w:val="20"/>
          <w:lang w:eastAsia="fr-FR"/>
        </w:rPr>
        <w:t xml:space="preserve">Formation à l’éco conduite permettant de diminuer la consommation de carburant, </w:t>
      </w:r>
    </w:p>
    <w:p w:rsidR="00FB785E" w:rsidRPr="00527945" w:rsidRDefault="00FB785E" w:rsidP="00FB785E">
      <w:pPr>
        <w:pStyle w:val="Paragraphedeliste"/>
        <w:numPr>
          <w:ilvl w:val="0"/>
          <w:numId w:val="1"/>
        </w:numPr>
        <w:jc w:val="both"/>
        <w:rPr>
          <w:rFonts w:ascii="Arial" w:eastAsia="Times New Roman" w:hAnsi="Arial" w:cs="Arial"/>
          <w:bCs/>
          <w:sz w:val="20"/>
          <w:lang w:eastAsia="fr-FR" w:bidi="ar-SA"/>
        </w:rPr>
      </w:pPr>
      <w:r w:rsidRPr="00527945">
        <w:rPr>
          <w:rFonts w:ascii="Arial" w:eastAsia="Times New Roman" w:hAnsi="Arial" w:cs="Arial"/>
          <w:bCs/>
          <w:sz w:val="20"/>
          <w:lang w:eastAsia="fr-FR" w:bidi="ar-SA"/>
        </w:rPr>
        <w:t xml:space="preserve">Type de véhicule utilisé rassemblant un critère environnemental : </w:t>
      </w:r>
      <w:r w:rsidRPr="00527945">
        <w:rPr>
          <w:rFonts w:ascii="Arial" w:eastAsia="Times New Roman" w:hAnsi="Arial" w:cs="Arial"/>
          <w:bCs/>
          <w:sz w:val="20"/>
          <w:lang w:eastAsia="fr-FR"/>
        </w:rPr>
        <w:t xml:space="preserve">verdissement de sa flotte (véhicules électriques, hybrides, d’énergies vertes, EURO6, équivalent CRIT AIR …), </w:t>
      </w:r>
    </w:p>
    <w:p w:rsidR="00FB785E" w:rsidRDefault="00FB785E" w:rsidP="00FB785E">
      <w:pPr>
        <w:pStyle w:val="Paragraphedeliste"/>
        <w:numPr>
          <w:ilvl w:val="0"/>
          <w:numId w:val="1"/>
        </w:numPr>
        <w:jc w:val="both"/>
        <w:rPr>
          <w:rFonts w:ascii="Arial" w:eastAsia="Times New Roman" w:hAnsi="Arial" w:cs="Arial"/>
          <w:bCs/>
          <w:sz w:val="20"/>
          <w:lang w:eastAsia="fr-FR" w:bidi="ar-SA"/>
        </w:rPr>
      </w:pPr>
      <w:r w:rsidRPr="00AE0ABE">
        <w:rPr>
          <w:rFonts w:ascii="Arial" w:eastAsia="Times New Roman" w:hAnsi="Arial" w:cs="Arial"/>
          <w:bCs/>
          <w:sz w:val="20"/>
          <w:lang w:eastAsia="fr-FR" w:bidi="ar-SA"/>
        </w:rPr>
        <w:t>Utilisation de pneumatiques basse consommation,</w:t>
      </w:r>
    </w:p>
    <w:p w:rsidR="00FB785E" w:rsidRDefault="00FB785E" w:rsidP="00FB785E">
      <w:pPr>
        <w:pStyle w:val="Paragraphedeliste"/>
        <w:ind w:left="124"/>
        <w:jc w:val="both"/>
        <w:rPr>
          <w:rFonts w:ascii="Arial" w:eastAsia="Times New Roman" w:hAnsi="Arial" w:cs="Arial"/>
          <w:bCs/>
          <w:sz w:val="20"/>
          <w:lang w:eastAsia="fr-FR" w:bidi="ar-SA"/>
        </w:rPr>
      </w:pPr>
      <w:r>
        <w:rPr>
          <w:rFonts w:ascii="Arial" w:eastAsia="Times New Roman" w:hAnsi="Arial" w:cs="Arial"/>
          <w:bCs/>
          <w:sz w:val="20"/>
          <w:lang w:eastAsia="fr-FR" w:bidi="ar-SA"/>
        </w:rPr>
        <w:t>Ou etc…</w:t>
      </w:r>
    </w:p>
    <w:p w:rsidR="00FB785E" w:rsidRDefault="00FB785E">
      <w:pPr>
        <w:rPr>
          <w:b/>
        </w:rPr>
      </w:pPr>
    </w:p>
    <w:p w:rsidR="00FB785E" w:rsidRDefault="00FB785E">
      <w:pPr>
        <w:rPr>
          <w:b/>
          <w:color w:val="FF0000"/>
        </w:rPr>
      </w:pPr>
      <w:r>
        <w:rPr>
          <w:b/>
        </w:rPr>
        <w:t>Proposition du candidat</w:t>
      </w:r>
      <w:r w:rsidR="00CD6F16">
        <w:rPr>
          <w:b/>
        </w:rPr>
        <w:t xml:space="preserve"> : </w:t>
      </w:r>
      <w:r w:rsidR="00CD6F16" w:rsidRPr="00CD6F16">
        <w:rPr>
          <w:b/>
          <w:color w:val="FF0000"/>
        </w:rPr>
        <w:t>indiquer le(s) numéro(s) de page(s) de votre mémoire technique</w:t>
      </w:r>
    </w:p>
    <w:p w:rsidR="00CD6F16" w:rsidRPr="00B2790D" w:rsidRDefault="00CD6F16" w:rsidP="00CD6F16">
      <w:pPr>
        <w:spacing w:line="240" w:lineRule="exact"/>
        <w:jc w:val="both"/>
        <w:rPr>
          <w:rFonts w:ascii="Calibri" w:hAnsi="Calibri"/>
          <w:b/>
          <w:bCs/>
        </w:rPr>
      </w:pPr>
      <w:r w:rsidRPr="00B2790D">
        <w:rPr>
          <w:rFonts w:ascii="Calibri" w:hAnsi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F16" w:rsidRDefault="00CD6F16">
      <w:pPr>
        <w:rPr>
          <w:b/>
          <w:color w:val="FF0000"/>
        </w:rPr>
      </w:pPr>
    </w:p>
    <w:p w:rsidR="00CD6F16" w:rsidRPr="00CD6F16" w:rsidRDefault="00CD6F16">
      <w:pPr>
        <w:rPr>
          <w:b/>
          <w:color w:val="FF0000"/>
        </w:rPr>
      </w:pPr>
    </w:p>
    <w:sectPr w:rsidR="00CD6F16" w:rsidRPr="00CD6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73440"/>
    <w:multiLevelType w:val="hybridMultilevel"/>
    <w:tmpl w:val="8BF0DCB6"/>
    <w:lvl w:ilvl="0" w:tplc="C47A2128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28E436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4987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04B98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B0AFA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2E542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16760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CC8E4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C702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85E"/>
    <w:rsid w:val="001D7140"/>
    <w:rsid w:val="00685DA3"/>
    <w:rsid w:val="00740001"/>
    <w:rsid w:val="007E7B8F"/>
    <w:rsid w:val="0093575E"/>
    <w:rsid w:val="00C37178"/>
    <w:rsid w:val="00CD6F16"/>
    <w:rsid w:val="00DA1BE9"/>
    <w:rsid w:val="00FB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5A203-B360-42BD-A911-62B4993A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B78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B7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FB785E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andard">
    <w:name w:val="Standard"/>
    <w:autoRedefine/>
    <w:rsid w:val="00FB785E"/>
    <w:pPr>
      <w:widowControl w:val="0"/>
      <w:suppressAutoHyphens/>
      <w:autoSpaceDN w:val="0"/>
      <w:spacing w:before="57" w:after="0" w:line="240" w:lineRule="auto"/>
      <w:jc w:val="center"/>
      <w:textAlignment w:val="center"/>
    </w:pPr>
    <w:rPr>
      <w:rFonts w:eastAsia="Andale Sans UI" w:cstheme="minorHAnsi"/>
      <w:kern w:val="3"/>
      <w:lang w:eastAsia="ja-JP" w:bidi="fa-IR"/>
    </w:rPr>
  </w:style>
  <w:style w:type="paragraph" w:styleId="Paragraphedeliste">
    <w:name w:val="List Paragraph"/>
    <w:basedOn w:val="Normal"/>
    <w:qFormat/>
    <w:rsid w:val="00FB785E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MOLINES Marie-Odile ADJ ADM PAL 2CL AE</dc:creator>
  <cp:keywords/>
  <dc:description/>
  <cp:lastModifiedBy>PEREGO émilie SA CS MINDEF</cp:lastModifiedBy>
  <cp:revision>6</cp:revision>
  <dcterms:created xsi:type="dcterms:W3CDTF">2026-06-29T11:40:00Z</dcterms:created>
  <dcterms:modified xsi:type="dcterms:W3CDTF">2026-07-28T12:14:00Z</dcterms:modified>
</cp:coreProperties>
</file>